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E4996" w14:textId="0CC7EC06" w:rsidR="002942A6" w:rsidRPr="00067227" w:rsidRDefault="002942A6" w:rsidP="002942A6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067227">
        <w:rPr>
          <w:rFonts w:ascii="Bookman Old Style" w:hAnsi="Bookman Old Style"/>
          <w:b/>
          <w:sz w:val="24"/>
          <w:szCs w:val="24"/>
        </w:rPr>
        <w:t xml:space="preserve">Zarządzenie nr </w:t>
      </w:r>
      <w:r>
        <w:rPr>
          <w:rFonts w:ascii="Bookman Old Style" w:hAnsi="Bookman Old Style"/>
          <w:b/>
          <w:sz w:val="24"/>
          <w:szCs w:val="24"/>
        </w:rPr>
        <w:t>32</w:t>
      </w:r>
      <w:r w:rsidRPr="00067227">
        <w:rPr>
          <w:rFonts w:ascii="Bookman Old Style" w:hAnsi="Bookman Old Style"/>
          <w:b/>
          <w:sz w:val="24"/>
          <w:szCs w:val="24"/>
        </w:rPr>
        <w:t>/202</w:t>
      </w:r>
      <w:r>
        <w:rPr>
          <w:rFonts w:ascii="Bookman Old Style" w:hAnsi="Bookman Old Style"/>
          <w:b/>
          <w:sz w:val="24"/>
          <w:szCs w:val="24"/>
        </w:rPr>
        <w:t>5</w:t>
      </w:r>
      <w:r w:rsidRPr="00067227">
        <w:rPr>
          <w:rFonts w:ascii="Bookman Old Style" w:hAnsi="Bookman Old Style"/>
          <w:b/>
          <w:sz w:val="24"/>
          <w:szCs w:val="24"/>
        </w:rPr>
        <w:t>/202</w:t>
      </w:r>
      <w:r>
        <w:rPr>
          <w:rFonts w:ascii="Bookman Old Style" w:hAnsi="Bookman Old Style"/>
          <w:b/>
          <w:sz w:val="24"/>
          <w:szCs w:val="24"/>
        </w:rPr>
        <w:t>6</w:t>
      </w:r>
    </w:p>
    <w:p w14:paraId="3149E40C" w14:textId="3BDE3251" w:rsidR="002942A6" w:rsidRPr="00067227" w:rsidRDefault="002942A6" w:rsidP="002942A6">
      <w:pPr>
        <w:ind w:firstLine="708"/>
        <w:rPr>
          <w:rFonts w:ascii="Bookman Old Style" w:hAnsi="Bookman Old Style"/>
          <w:bCs/>
          <w:sz w:val="24"/>
          <w:szCs w:val="24"/>
        </w:rPr>
      </w:pPr>
      <w:r w:rsidRPr="00067227">
        <w:rPr>
          <w:rFonts w:ascii="Bookman Old Style" w:hAnsi="Bookman Old Style"/>
          <w:bCs/>
          <w:sz w:val="24"/>
          <w:szCs w:val="24"/>
        </w:rPr>
        <w:t>Dyrektora Szkoły Podstawowej im. Marii Konopnickiej w Gozdowie</w:t>
      </w:r>
      <w:r w:rsidRPr="00067227">
        <w:rPr>
          <w:rFonts w:ascii="Bookman Old Style" w:hAnsi="Bookman Old Style"/>
          <w:bCs/>
          <w:sz w:val="24"/>
          <w:szCs w:val="24"/>
        </w:rPr>
        <w:tab/>
      </w:r>
      <w:r w:rsidRPr="00067227">
        <w:rPr>
          <w:rFonts w:ascii="Bookman Old Style" w:hAnsi="Bookman Old Style"/>
          <w:bCs/>
          <w:sz w:val="24"/>
          <w:szCs w:val="24"/>
        </w:rPr>
        <w:tab/>
      </w:r>
      <w:r w:rsidRPr="00067227">
        <w:rPr>
          <w:rFonts w:ascii="Bookman Old Style" w:hAnsi="Bookman Old Style"/>
          <w:bCs/>
          <w:sz w:val="24"/>
          <w:szCs w:val="24"/>
        </w:rPr>
        <w:tab/>
        <w:t xml:space="preserve">         </w:t>
      </w:r>
      <w:r>
        <w:rPr>
          <w:rFonts w:ascii="Bookman Old Style" w:hAnsi="Bookman Old Style"/>
          <w:bCs/>
          <w:sz w:val="24"/>
          <w:szCs w:val="24"/>
        </w:rPr>
        <w:t xml:space="preserve">          </w:t>
      </w:r>
      <w:r w:rsidRPr="00067227">
        <w:rPr>
          <w:rFonts w:ascii="Bookman Old Style" w:hAnsi="Bookman Old Style"/>
          <w:bCs/>
          <w:sz w:val="24"/>
          <w:szCs w:val="24"/>
        </w:rPr>
        <w:t xml:space="preserve"> z dnia </w:t>
      </w:r>
      <w:r>
        <w:rPr>
          <w:rFonts w:ascii="Bookman Old Style" w:hAnsi="Bookman Old Style"/>
          <w:bCs/>
          <w:sz w:val="24"/>
          <w:szCs w:val="24"/>
        </w:rPr>
        <w:t>3</w:t>
      </w:r>
      <w:r w:rsidRPr="00067227">
        <w:rPr>
          <w:rFonts w:ascii="Bookman Old Style" w:hAnsi="Bookman Old Style"/>
          <w:bCs/>
          <w:sz w:val="24"/>
          <w:szCs w:val="24"/>
        </w:rPr>
        <w:t xml:space="preserve">0 </w:t>
      </w:r>
      <w:r>
        <w:rPr>
          <w:rFonts w:ascii="Bookman Old Style" w:hAnsi="Bookman Old Style"/>
          <w:bCs/>
          <w:sz w:val="24"/>
          <w:szCs w:val="24"/>
        </w:rPr>
        <w:t>kwietnia</w:t>
      </w:r>
      <w:r w:rsidRPr="00067227">
        <w:rPr>
          <w:rFonts w:ascii="Bookman Old Style" w:hAnsi="Bookman Old Style"/>
          <w:bCs/>
          <w:sz w:val="24"/>
          <w:szCs w:val="24"/>
        </w:rPr>
        <w:t xml:space="preserve"> 202</w:t>
      </w:r>
      <w:r>
        <w:rPr>
          <w:rFonts w:ascii="Bookman Old Style" w:hAnsi="Bookman Old Style"/>
          <w:bCs/>
          <w:sz w:val="24"/>
          <w:szCs w:val="24"/>
        </w:rPr>
        <w:t>6</w:t>
      </w:r>
      <w:r w:rsidRPr="00067227">
        <w:rPr>
          <w:rFonts w:ascii="Bookman Old Style" w:hAnsi="Bookman Old Style"/>
          <w:bCs/>
          <w:sz w:val="24"/>
          <w:szCs w:val="24"/>
        </w:rPr>
        <w:t xml:space="preserve">r. </w:t>
      </w:r>
    </w:p>
    <w:p w14:paraId="7ABE710E" w14:textId="77777777" w:rsidR="002942A6" w:rsidRPr="0055626C" w:rsidRDefault="002942A6" w:rsidP="002942A6">
      <w:pPr>
        <w:ind w:firstLine="708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</w:t>
      </w:r>
      <w:r w:rsidRPr="00067227">
        <w:rPr>
          <w:rFonts w:ascii="Bookman Old Style" w:hAnsi="Bookman Old Style"/>
          <w:sz w:val="24"/>
          <w:szCs w:val="24"/>
        </w:rPr>
        <w:t>W sprawie powołania Komisji do rozpatrzenia</w:t>
      </w:r>
      <w:r>
        <w:rPr>
          <w:rFonts w:ascii="Bookman Old Style" w:hAnsi="Bookman Old Style"/>
          <w:sz w:val="24"/>
          <w:szCs w:val="24"/>
        </w:rPr>
        <w:t xml:space="preserve"> dwóch</w:t>
      </w:r>
      <w:r w:rsidRPr="00067227">
        <w:rPr>
          <w:rFonts w:ascii="Bookman Old Style" w:hAnsi="Bookman Old Style"/>
          <w:sz w:val="24"/>
          <w:szCs w:val="24"/>
        </w:rPr>
        <w:t xml:space="preserve"> postępowa</w:t>
      </w:r>
      <w:r>
        <w:rPr>
          <w:rFonts w:ascii="Bookman Old Style" w:hAnsi="Bookman Old Style"/>
          <w:sz w:val="24"/>
          <w:szCs w:val="24"/>
        </w:rPr>
        <w:t>ń</w:t>
      </w:r>
      <w:r w:rsidRPr="00067227">
        <w:rPr>
          <w:rFonts w:ascii="Bookman Old Style" w:hAnsi="Bookman Old Style"/>
          <w:sz w:val="24"/>
          <w:szCs w:val="24"/>
        </w:rPr>
        <w:t xml:space="preserve"> na</w:t>
      </w:r>
      <w:r>
        <w:rPr>
          <w:rFonts w:ascii="Bookman Old Style" w:hAnsi="Bookman Old Style"/>
          <w:sz w:val="24"/>
          <w:szCs w:val="24"/>
        </w:rPr>
        <w:t>:</w:t>
      </w:r>
      <w:r w:rsidRPr="0006722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    </w:t>
      </w:r>
      <w:r w:rsidRPr="0055626C">
        <w:rPr>
          <w:rFonts w:ascii="Bookman Old Style" w:hAnsi="Bookman Old Style"/>
          <w:b/>
          <w:bCs/>
          <w:sz w:val="24"/>
          <w:szCs w:val="24"/>
        </w:rPr>
        <w:t xml:space="preserve">1.„ Rozbiórkę wolnostojącego komina” </w:t>
      </w:r>
    </w:p>
    <w:p w14:paraId="770417F9" w14:textId="77777777" w:rsidR="002942A6" w:rsidRPr="0055626C" w:rsidRDefault="002942A6" w:rsidP="002942A6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55626C">
        <w:rPr>
          <w:rFonts w:ascii="Bookman Old Style" w:hAnsi="Bookman Old Style"/>
          <w:b/>
          <w:bCs/>
          <w:sz w:val="24"/>
          <w:szCs w:val="24"/>
        </w:rPr>
        <w:t xml:space="preserve">2. „Montaż nowego komina stalowego wolnostojącego” </w:t>
      </w:r>
    </w:p>
    <w:p w14:paraId="7318AF41" w14:textId="77777777" w:rsidR="002942A6" w:rsidRPr="00067227" w:rsidRDefault="002942A6" w:rsidP="002942A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przy</w:t>
      </w:r>
      <w:r w:rsidRPr="00067227">
        <w:rPr>
          <w:rFonts w:ascii="Bookman Old Style" w:hAnsi="Bookman Old Style"/>
          <w:sz w:val="24"/>
          <w:szCs w:val="24"/>
        </w:rPr>
        <w:t xml:space="preserve"> Szko</w:t>
      </w:r>
      <w:r>
        <w:rPr>
          <w:rFonts w:ascii="Bookman Old Style" w:hAnsi="Bookman Old Style"/>
          <w:sz w:val="24"/>
          <w:szCs w:val="24"/>
        </w:rPr>
        <w:t>le</w:t>
      </w:r>
      <w:r w:rsidRPr="00067227">
        <w:rPr>
          <w:rFonts w:ascii="Bookman Old Style" w:hAnsi="Bookman Old Style"/>
          <w:sz w:val="24"/>
          <w:szCs w:val="24"/>
        </w:rPr>
        <w:t xml:space="preserve"> Podstawowej im. Marii Konopnickiej w Gozdowie”</w:t>
      </w:r>
    </w:p>
    <w:p w14:paraId="15083DF0" w14:textId="77777777" w:rsidR="002942A6" w:rsidRPr="00067227" w:rsidRDefault="002942A6" w:rsidP="002942A6">
      <w:pPr>
        <w:tabs>
          <w:tab w:val="left" w:pos="2520"/>
        </w:tabs>
        <w:ind w:firstLine="708"/>
        <w:rPr>
          <w:rFonts w:ascii="Bookman Old Style" w:hAnsi="Bookman Old Style"/>
          <w:b/>
          <w:bCs/>
          <w:sz w:val="24"/>
          <w:szCs w:val="24"/>
        </w:rPr>
      </w:pPr>
      <w:r w:rsidRPr="00067227">
        <w:rPr>
          <w:rFonts w:ascii="Bookman Old Style" w:hAnsi="Bookman Old Style"/>
          <w:b/>
          <w:bCs/>
          <w:sz w:val="24"/>
          <w:szCs w:val="24"/>
        </w:rPr>
        <w:t xml:space="preserve">                                        </w:t>
      </w: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067227">
        <w:rPr>
          <w:rFonts w:ascii="Bookman Old Style" w:hAnsi="Bookman Old Style"/>
          <w:b/>
          <w:bCs/>
          <w:sz w:val="24"/>
          <w:szCs w:val="24"/>
        </w:rPr>
        <w:t xml:space="preserve"> § 1</w:t>
      </w:r>
    </w:p>
    <w:p w14:paraId="783CD442" w14:textId="77777777" w:rsidR="002942A6" w:rsidRPr="00067227" w:rsidRDefault="002942A6" w:rsidP="002942A6">
      <w:pPr>
        <w:shd w:val="clear" w:color="auto" w:fill="FFFFFF"/>
        <w:spacing w:before="120" w:line="30" w:lineRule="atLeast"/>
        <w:ind w:left="130"/>
        <w:jc w:val="both"/>
        <w:rPr>
          <w:rFonts w:ascii="Bookman Old Style" w:hAnsi="Bookman Old Style"/>
          <w:sz w:val="24"/>
          <w:szCs w:val="24"/>
        </w:rPr>
      </w:pPr>
      <w:r w:rsidRPr="00067227">
        <w:rPr>
          <w:rFonts w:ascii="Bookman Old Style" w:hAnsi="Bookman Old Style"/>
          <w:sz w:val="24"/>
          <w:szCs w:val="24"/>
        </w:rPr>
        <w:t>Powołuję  Komisję do oceny ofert złożonych w trybie postępowania ofertowego tj.  postępowania o wartości szacunkowej nie przekraczającej kwot</w:t>
      </w:r>
      <w:r>
        <w:rPr>
          <w:rFonts w:ascii="Bookman Old Style" w:hAnsi="Bookman Old Style"/>
          <w:sz w:val="24"/>
          <w:szCs w:val="24"/>
        </w:rPr>
        <w:t>y</w:t>
      </w:r>
      <w:r w:rsidRPr="00067227">
        <w:rPr>
          <w:rFonts w:ascii="Bookman Old Style" w:hAnsi="Bookman Old Style"/>
          <w:sz w:val="24"/>
          <w:szCs w:val="24"/>
        </w:rPr>
        <w:t xml:space="preserve"> </w:t>
      </w:r>
      <w:bookmarkStart w:id="1" w:name="_Hlk161837195"/>
      <w:r>
        <w:rPr>
          <w:rFonts w:ascii="Bookman Old Style" w:hAnsi="Bookman Old Style"/>
          <w:sz w:val="24"/>
          <w:szCs w:val="24"/>
        </w:rPr>
        <w:t xml:space="preserve">170 000 złotych netto </w:t>
      </w:r>
      <w:r w:rsidRPr="00067227">
        <w:rPr>
          <w:rFonts w:ascii="Bookman Old Style" w:hAnsi="Bookman Old Style"/>
          <w:sz w:val="24"/>
          <w:szCs w:val="24"/>
        </w:rPr>
        <w:t>określonych w art.2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67227">
        <w:rPr>
          <w:rFonts w:ascii="Bookman Old Style" w:hAnsi="Bookman Old Style"/>
          <w:sz w:val="24"/>
          <w:szCs w:val="24"/>
        </w:rPr>
        <w:t xml:space="preserve">pkt.1 ust.1  ustawy z dnia 11 września 2019 r. Prawo zamówień publicznych </w:t>
      </w:r>
      <w:r w:rsidRPr="00067227">
        <w:rPr>
          <w:rFonts w:ascii="Bookman Old Style" w:hAnsi="Bookman Old Style"/>
          <w:spacing w:val="-8"/>
          <w:sz w:val="24"/>
          <w:szCs w:val="24"/>
        </w:rPr>
        <w:t>(</w:t>
      </w:r>
      <w:r w:rsidRPr="00067227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Dz.U.202</w:t>
      </w:r>
      <w:r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4</w:t>
      </w:r>
      <w:r w:rsidRPr="00067227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.1</w:t>
      </w:r>
      <w:r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320</w:t>
      </w:r>
      <w:r w:rsidRPr="00067227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67227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t.j</w:t>
      </w:r>
      <w:proofErr w:type="spellEnd"/>
      <w:r w:rsidRPr="00067227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.</w:t>
      </w:r>
      <w:r w:rsidRPr="00067227">
        <w:rPr>
          <w:rFonts w:ascii="Bookman Old Style" w:hAnsi="Bookman Old Style"/>
          <w:spacing w:val="-8"/>
          <w:sz w:val="24"/>
          <w:szCs w:val="24"/>
        </w:rPr>
        <w:t xml:space="preserve">) </w:t>
      </w:r>
      <w:r w:rsidRPr="00067227">
        <w:rPr>
          <w:rFonts w:ascii="Bookman Old Style" w:hAnsi="Bookman Old Style"/>
          <w:sz w:val="24"/>
          <w:szCs w:val="24"/>
        </w:rPr>
        <w:t xml:space="preserve">na </w:t>
      </w:r>
    </w:p>
    <w:bookmarkEnd w:id="1"/>
    <w:p w14:paraId="50A7F165" w14:textId="77777777" w:rsidR="002942A6" w:rsidRPr="0055626C" w:rsidRDefault="002942A6" w:rsidP="002942A6">
      <w:pPr>
        <w:shd w:val="clear" w:color="auto" w:fill="FFFFFF"/>
        <w:spacing w:before="120" w:line="30" w:lineRule="atLeast"/>
        <w:ind w:left="130"/>
        <w:jc w:val="center"/>
        <w:rPr>
          <w:rFonts w:ascii="Bookman Old Style" w:hAnsi="Bookman Old Style"/>
          <w:b/>
          <w:bCs/>
          <w:spacing w:val="-8"/>
          <w:sz w:val="24"/>
          <w:szCs w:val="24"/>
        </w:rPr>
      </w:pPr>
      <w:r w:rsidRPr="0055626C">
        <w:rPr>
          <w:rFonts w:ascii="Bookman Old Style" w:hAnsi="Bookman Old Style"/>
          <w:b/>
          <w:bCs/>
          <w:sz w:val="24"/>
          <w:szCs w:val="24"/>
        </w:rPr>
        <w:t>„ Rozbiórkę wolnostojącego komina” oraz na „ Montaż nowego komina stalowego wolnostojącego” przy Szkoły Podstawowej im. Marii Konopnickiej w Gozdowie”</w:t>
      </w:r>
    </w:p>
    <w:p w14:paraId="55E48EA0" w14:textId="77777777" w:rsidR="002942A6" w:rsidRPr="00067227" w:rsidRDefault="002942A6" w:rsidP="002942A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67227">
        <w:rPr>
          <w:rFonts w:ascii="Bookman Old Style" w:hAnsi="Bookman Old Style"/>
          <w:sz w:val="24"/>
          <w:szCs w:val="24"/>
        </w:rPr>
        <w:t>W składzie :</w:t>
      </w:r>
      <w:r w:rsidRPr="00067227">
        <w:rPr>
          <w:rFonts w:ascii="Bookman Old Style" w:hAnsi="Bookman Old Style"/>
          <w:sz w:val="24"/>
          <w:szCs w:val="24"/>
        </w:rPr>
        <w:tab/>
        <w:t>1. Lidia Malinowska – Przewodniczący Komisji</w:t>
      </w:r>
    </w:p>
    <w:p w14:paraId="3C406F49" w14:textId="77777777" w:rsidR="002942A6" w:rsidRPr="00067227" w:rsidRDefault="002942A6" w:rsidP="002942A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67227">
        <w:rPr>
          <w:rFonts w:ascii="Bookman Old Style" w:hAnsi="Bookman Old Style"/>
          <w:sz w:val="24"/>
          <w:szCs w:val="24"/>
        </w:rPr>
        <w:tab/>
      </w:r>
      <w:r w:rsidRPr="00067227">
        <w:rPr>
          <w:rFonts w:ascii="Bookman Old Style" w:hAnsi="Bookman Old Style"/>
          <w:sz w:val="24"/>
          <w:szCs w:val="24"/>
        </w:rPr>
        <w:tab/>
        <w:t xml:space="preserve">2. </w:t>
      </w:r>
      <w:r>
        <w:rPr>
          <w:rFonts w:ascii="Bookman Old Style" w:hAnsi="Bookman Old Style"/>
          <w:sz w:val="24"/>
          <w:szCs w:val="24"/>
        </w:rPr>
        <w:t>Joanna Kikolska-</w:t>
      </w:r>
      <w:proofErr w:type="spellStart"/>
      <w:r>
        <w:rPr>
          <w:rFonts w:ascii="Bookman Old Style" w:hAnsi="Bookman Old Style"/>
          <w:sz w:val="24"/>
          <w:szCs w:val="24"/>
        </w:rPr>
        <w:t>Rycharska</w:t>
      </w:r>
      <w:proofErr w:type="spellEnd"/>
      <w:r w:rsidRPr="00067227">
        <w:rPr>
          <w:rFonts w:ascii="Bookman Old Style" w:hAnsi="Bookman Old Style"/>
          <w:sz w:val="24"/>
          <w:szCs w:val="24"/>
        </w:rPr>
        <w:t xml:space="preserve"> – Członek Komisji</w:t>
      </w:r>
    </w:p>
    <w:p w14:paraId="0EFA1139" w14:textId="77777777" w:rsidR="002942A6" w:rsidRPr="00067227" w:rsidRDefault="002942A6" w:rsidP="002942A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67227">
        <w:rPr>
          <w:rFonts w:ascii="Bookman Old Style" w:hAnsi="Bookman Old Style"/>
          <w:sz w:val="24"/>
          <w:szCs w:val="24"/>
        </w:rPr>
        <w:tab/>
      </w:r>
      <w:r w:rsidRPr="00067227">
        <w:rPr>
          <w:rFonts w:ascii="Bookman Old Style" w:hAnsi="Bookman Old Style"/>
          <w:sz w:val="24"/>
          <w:szCs w:val="24"/>
        </w:rPr>
        <w:tab/>
        <w:t>3.  Dariusz Marzec – Członek Komisji</w:t>
      </w:r>
    </w:p>
    <w:p w14:paraId="2A73790C" w14:textId="77777777" w:rsidR="002942A6" w:rsidRPr="00067227" w:rsidRDefault="002942A6" w:rsidP="002942A6">
      <w:pPr>
        <w:ind w:left="2832" w:firstLine="708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</w:t>
      </w:r>
      <w:r w:rsidRPr="00067227">
        <w:rPr>
          <w:rFonts w:ascii="Bookman Old Style" w:hAnsi="Bookman Old Style"/>
          <w:b/>
          <w:sz w:val="24"/>
          <w:szCs w:val="24"/>
        </w:rPr>
        <w:t>§2</w:t>
      </w:r>
    </w:p>
    <w:p w14:paraId="2AF783D3" w14:textId="77777777" w:rsidR="002942A6" w:rsidRPr="00067227" w:rsidRDefault="002942A6" w:rsidP="002942A6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067227">
        <w:rPr>
          <w:rFonts w:ascii="Bookman Old Style" w:hAnsi="Bookman Old Style"/>
          <w:sz w:val="24"/>
          <w:szCs w:val="24"/>
        </w:rPr>
        <w:t>Zadaniem Komisji będzie przeprowadzenie oceny złożonych ofert zgod</w:t>
      </w:r>
      <w:r>
        <w:rPr>
          <w:rFonts w:ascii="Bookman Old Style" w:hAnsi="Bookman Old Style"/>
          <w:sz w:val="24"/>
          <w:szCs w:val="24"/>
        </w:rPr>
        <w:t xml:space="preserve">nie </w:t>
      </w:r>
      <w:r w:rsidRPr="00067227">
        <w:rPr>
          <w:rFonts w:ascii="Bookman Old Style" w:hAnsi="Bookman Old Style"/>
          <w:sz w:val="24"/>
          <w:szCs w:val="24"/>
        </w:rPr>
        <w:t>z treścią zapytania ofertowego, przygotowanie propozycji wyboru najkorzystniejszej oferty i sporządzenie protokoł</w:t>
      </w:r>
      <w:r>
        <w:rPr>
          <w:rFonts w:ascii="Bookman Old Style" w:hAnsi="Bookman Old Style"/>
          <w:sz w:val="24"/>
          <w:szCs w:val="24"/>
        </w:rPr>
        <w:t>ów</w:t>
      </w:r>
      <w:r w:rsidRPr="00067227">
        <w:rPr>
          <w:rFonts w:ascii="Bookman Old Style" w:hAnsi="Bookman Old Style"/>
          <w:sz w:val="24"/>
          <w:szCs w:val="24"/>
        </w:rPr>
        <w:t>.</w:t>
      </w:r>
    </w:p>
    <w:p w14:paraId="7488ED8C" w14:textId="77777777" w:rsidR="002942A6" w:rsidRPr="00067227" w:rsidRDefault="002942A6" w:rsidP="002942A6">
      <w:pPr>
        <w:ind w:left="2832" w:firstLine="708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</w:t>
      </w:r>
      <w:r w:rsidRPr="00067227">
        <w:rPr>
          <w:rFonts w:ascii="Bookman Old Style" w:hAnsi="Bookman Old Style"/>
          <w:b/>
          <w:sz w:val="24"/>
          <w:szCs w:val="24"/>
        </w:rPr>
        <w:t>§ 3</w:t>
      </w:r>
    </w:p>
    <w:p w14:paraId="440E0108" w14:textId="6EFCA047" w:rsidR="002942A6" w:rsidRPr="00067227" w:rsidRDefault="002942A6" w:rsidP="002942A6">
      <w:pPr>
        <w:ind w:left="2832" w:hanging="2974"/>
        <w:rPr>
          <w:rFonts w:ascii="Bookman Old Style" w:hAnsi="Bookman Old Style"/>
          <w:sz w:val="24"/>
          <w:szCs w:val="24"/>
        </w:rPr>
      </w:pPr>
      <w:r w:rsidRPr="00067227">
        <w:rPr>
          <w:rFonts w:ascii="Bookman Old Style" w:hAnsi="Bookman Old Style"/>
          <w:sz w:val="24"/>
          <w:szCs w:val="24"/>
        </w:rPr>
        <w:t xml:space="preserve">Termin rozpatrzenia ofert wyznaczam na dzień </w:t>
      </w:r>
      <w:r>
        <w:rPr>
          <w:rFonts w:ascii="Bookman Old Style" w:hAnsi="Bookman Old Style"/>
          <w:sz w:val="24"/>
          <w:szCs w:val="24"/>
        </w:rPr>
        <w:t>11</w:t>
      </w:r>
      <w:r w:rsidRPr="0006722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maja</w:t>
      </w:r>
      <w:r w:rsidRPr="00067227">
        <w:rPr>
          <w:rFonts w:ascii="Bookman Old Style" w:hAnsi="Bookman Old Style"/>
          <w:sz w:val="24"/>
          <w:szCs w:val="24"/>
        </w:rPr>
        <w:t xml:space="preserve"> 202</w:t>
      </w:r>
      <w:r>
        <w:rPr>
          <w:rFonts w:ascii="Bookman Old Style" w:hAnsi="Bookman Old Style"/>
          <w:sz w:val="24"/>
          <w:szCs w:val="24"/>
        </w:rPr>
        <w:t>6</w:t>
      </w:r>
      <w:r w:rsidRPr="00067227">
        <w:rPr>
          <w:rFonts w:ascii="Bookman Old Style" w:hAnsi="Bookman Old Style"/>
          <w:sz w:val="24"/>
          <w:szCs w:val="24"/>
        </w:rPr>
        <w:t xml:space="preserve"> r. (</w:t>
      </w:r>
      <w:r>
        <w:rPr>
          <w:rFonts w:ascii="Bookman Old Style" w:hAnsi="Bookman Old Style"/>
          <w:sz w:val="24"/>
          <w:szCs w:val="24"/>
        </w:rPr>
        <w:t>poniedziałek</w:t>
      </w:r>
      <w:r w:rsidRPr="00067227">
        <w:rPr>
          <w:rFonts w:ascii="Bookman Old Style" w:hAnsi="Bookman Old Style"/>
          <w:sz w:val="24"/>
          <w:szCs w:val="24"/>
        </w:rPr>
        <w:t xml:space="preserve">) </w:t>
      </w:r>
      <w:r>
        <w:rPr>
          <w:rFonts w:ascii="Bookman Old Style" w:hAnsi="Bookman Old Style"/>
          <w:sz w:val="24"/>
          <w:szCs w:val="24"/>
        </w:rPr>
        <w:t xml:space="preserve">    </w:t>
      </w:r>
      <w:r w:rsidRPr="00067227">
        <w:rPr>
          <w:rFonts w:ascii="Bookman Old Style" w:hAnsi="Bookman Old Style"/>
          <w:sz w:val="24"/>
          <w:szCs w:val="24"/>
        </w:rPr>
        <w:t xml:space="preserve">godz. </w:t>
      </w:r>
      <w:r>
        <w:rPr>
          <w:rFonts w:ascii="Bookman Old Style" w:hAnsi="Bookman Old Style"/>
          <w:sz w:val="24"/>
          <w:szCs w:val="24"/>
        </w:rPr>
        <w:t>13</w:t>
      </w:r>
      <w:r w:rsidRPr="00067227">
        <w:rPr>
          <w:rFonts w:ascii="Bookman Old Style" w:hAnsi="Bookman Old Style"/>
          <w:sz w:val="24"/>
          <w:szCs w:val="24"/>
        </w:rPr>
        <w:t>.00</w:t>
      </w:r>
    </w:p>
    <w:p w14:paraId="684A5C68" w14:textId="77777777" w:rsidR="002942A6" w:rsidRPr="00067227" w:rsidRDefault="002942A6" w:rsidP="002942A6">
      <w:pPr>
        <w:ind w:left="2832" w:firstLine="708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067227">
        <w:rPr>
          <w:rFonts w:ascii="Bookman Old Style" w:hAnsi="Bookman Old Style"/>
          <w:b/>
          <w:bCs/>
          <w:sz w:val="24"/>
          <w:szCs w:val="24"/>
        </w:rPr>
        <w:t>§ 4</w:t>
      </w:r>
    </w:p>
    <w:p w14:paraId="07C7ED15" w14:textId="77777777" w:rsidR="002942A6" w:rsidRPr="00067227" w:rsidRDefault="002942A6" w:rsidP="002942A6">
      <w:pPr>
        <w:ind w:left="2832" w:hanging="2124"/>
        <w:rPr>
          <w:rFonts w:ascii="Bookman Old Style" w:hAnsi="Bookman Old Style"/>
          <w:sz w:val="24"/>
          <w:szCs w:val="24"/>
        </w:rPr>
      </w:pPr>
      <w:r w:rsidRPr="00067227">
        <w:rPr>
          <w:rFonts w:ascii="Bookman Old Style" w:hAnsi="Bookman Old Style"/>
          <w:sz w:val="24"/>
          <w:szCs w:val="24"/>
        </w:rPr>
        <w:t>Zarządzenie wchodzi w życie z dniem podpisania.</w:t>
      </w:r>
    </w:p>
    <w:p w14:paraId="1BDEF64E" w14:textId="77777777" w:rsidR="002942A6" w:rsidRPr="00067227" w:rsidRDefault="002942A6" w:rsidP="002942A6">
      <w:pPr>
        <w:ind w:left="2832" w:hanging="2974"/>
        <w:rPr>
          <w:rFonts w:ascii="Bookman Old Style" w:hAnsi="Bookman Old Style"/>
          <w:sz w:val="24"/>
          <w:szCs w:val="24"/>
        </w:rPr>
      </w:pPr>
    </w:p>
    <w:p w14:paraId="539BC03D" w14:textId="77777777" w:rsidR="002942A6" w:rsidRPr="00067227" w:rsidRDefault="002942A6" w:rsidP="002942A6">
      <w:pPr>
        <w:ind w:left="2832" w:hanging="2974"/>
        <w:rPr>
          <w:rFonts w:ascii="Bookman Old Style" w:hAnsi="Bookman Old Style"/>
          <w:sz w:val="24"/>
          <w:szCs w:val="24"/>
        </w:rPr>
      </w:pPr>
    </w:p>
    <w:p w14:paraId="192ABCF4" w14:textId="77777777" w:rsidR="002942A6" w:rsidRDefault="002942A6" w:rsidP="002942A6"/>
    <w:p w14:paraId="179F997C" w14:textId="77777777" w:rsidR="002942A6" w:rsidRDefault="002942A6" w:rsidP="002942A6"/>
    <w:p w14:paraId="149D0142" w14:textId="77777777" w:rsidR="006E1317" w:rsidRDefault="006E1317"/>
    <w:sectPr w:rsidR="006E1317" w:rsidSect="00C43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A6"/>
    <w:rsid w:val="002942A6"/>
    <w:rsid w:val="006E1317"/>
    <w:rsid w:val="00D74F37"/>
    <w:rsid w:val="00E2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D3E69"/>
  <w15:chartTrackingRefBased/>
  <w15:docId w15:val="{5C91E358-54DD-4889-8667-D1E66D4D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42A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Małgorzata Mrozowicz</cp:lastModifiedBy>
  <cp:revision>2</cp:revision>
  <cp:lastPrinted>2026-04-30T11:50:00Z</cp:lastPrinted>
  <dcterms:created xsi:type="dcterms:W3CDTF">2026-05-03T13:33:00Z</dcterms:created>
  <dcterms:modified xsi:type="dcterms:W3CDTF">2026-05-03T13:33:00Z</dcterms:modified>
</cp:coreProperties>
</file>