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8C" w:rsidRPr="00CD25C5" w:rsidRDefault="00A7648C" w:rsidP="00A7648C">
      <w:pPr>
        <w:pStyle w:val="Tytu"/>
        <w:spacing w:before="160" w:after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25C5">
        <w:rPr>
          <w:rFonts w:ascii="Times New Roman" w:hAnsi="Times New Roman" w:cs="Times New Roman"/>
          <w:sz w:val="24"/>
          <w:szCs w:val="24"/>
        </w:rPr>
        <w:t>U C H W A Ł A  nr  37/2023/2024</w:t>
      </w:r>
    </w:p>
    <w:p w:rsidR="00A7648C" w:rsidRPr="00CD25C5" w:rsidRDefault="00A7648C" w:rsidP="00A76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5C5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A7648C" w:rsidRPr="00CD25C5" w:rsidRDefault="00A7648C" w:rsidP="00A76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5C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C40E7" w:rsidRPr="00CD25C5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Pr="00CD25C5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CD2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5C5">
        <w:rPr>
          <w:rFonts w:ascii="Times New Roman" w:hAnsi="Times New Roman" w:cs="Times New Roman"/>
          <w:b/>
          <w:bCs/>
          <w:sz w:val="24"/>
          <w:szCs w:val="24"/>
        </w:rPr>
        <w:t>2024 roku</w:t>
      </w:r>
    </w:p>
    <w:p w:rsidR="00A7648C" w:rsidRPr="00CD25C5" w:rsidRDefault="00A7648C" w:rsidP="00A7648C">
      <w:pPr>
        <w:spacing w:before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5C5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Pr="00CD25C5">
        <w:rPr>
          <w:rFonts w:ascii="Times New Roman" w:hAnsi="Times New Roman" w:cs="Times New Roman"/>
          <w:b/>
          <w:bCs/>
          <w:sz w:val="24"/>
          <w:szCs w:val="24"/>
        </w:rPr>
        <w:t xml:space="preserve">klasyfikacji i promocji rocznej </w:t>
      </w:r>
      <w:r w:rsidR="003832C3" w:rsidRPr="00CD25C5">
        <w:rPr>
          <w:rFonts w:ascii="Times New Roman" w:hAnsi="Times New Roman" w:cs="Times New Roman"/>
          <w:b/>
          <w:bCs/>
          <w:sz w:val="24"/>
          <w:szCs w:val="24"/>
        </w:rPr>
        <w:t>ucznia, który przystępow</w:t>
      </w:r>
      <w:r w:rsidR="00F50740" w:rsidRPr="00CD25C5">
        <w:rPr>
          <w:rFonts w:ascii="Times New Roman" w:hAnsi="Times New Roman" w:cs="Times New Roman"/>
          <w:b/>
          <w:bCs/>
          <w:sz w:val="24"/>
          <w:szCs w:val="24"/>
        </w:rPr>
        <w:t>ał</w:t>
      </w:r>
      <w:r w:rsidR="003832C3" w:rsidRPr="00CD25C5">
        <w:rPr>
          <w:rFonts w:ascii="Times New Roman" w:hAnsi="Times New Roman" w:cs="Times New Roman"/>
          <w:b/>
          <w:bCs/>
          <w:sz w:val="24"/>
          <w:szCs w:val="24"/>
        </w:rPr>
        <w:t xml:space="preserve"> do egzaminu klasyfikacyjnego </w:t>
      </w:r>
      <w:r w:rsidRPr="00CD25C5">
        <w:rPr>
          <w:rFonts w:ascii="Times New Roman" w:hAnsi="Times New Roman" w:cs="Times New Roman"/>
          <w:b/>
          <w:bCs/>
          <w:sz w:val="24"/>
          <w:szCs w:val="24"/>
        </w:rPr>
        <w:t xml:space="preserve"> w roku szkolnym 2023/2024</w:t>
      </w:r>
    </w:p>
    <w:p w:rsidR="00A7648C" w:rsidRPr="00CD25C5" w:rsidRDefault="00A7648C" w:rsidP="00A7648C">
      <w:pPr>
        <w:spacing w:before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48C" w:rsidRPr="00CD25C5" w:rsidRDefault="00A7648C" w:rsidP="00F507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5C5">
        <w:rPr>
          <w:rFonts w:ascii="Times New Roman" w:eastAsia="Calibri" w:hAnsi="Times New Roman" w:cs="Times New Roman"/>
          <w:sz w:val="24"/>
          <w:szCs w:val="24"/>
        </w:rPr>
        <w:t>Na podstawie art. 70 ust.1 pkt. 2  Ustawy z dnia 14 grudnia 2016 r. Prawo oświatowe (</w:t>
      </w:r>
      <w:r w:rsidRPr="00CD25C5">
        <w:rPr>
          <w:rFonts w:ascii="Times New Roman" w:hAnsi="Times New Roman" w:cs="Times New Roman"/>
          <w:sz w:val="24"/>
          <w:szCs w:val="24"/>
          <w:shd w:val="clear" w:color="auto" w:fill="FFFFFF"/>
        </w:rPr>
        <w:t>Dz. U. z 2023 r. poz.900), Rozporządzenia Ministra Edukacji Narodowej z dnia 22 lutego  2019r. w sprawie oceniania, klasyfikowania i promowania uczniów i słuchaczy w szkołach publicznych (Dz. U. z 2023., poz. 2572)</w:t>
      </w:r>
      <w:r w:rsidR="00F50740" w:rsidRPr="00CD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5C5">
        <w:rPr>
          <w:rFonts w:ascii="Times New Roman" w:hAnsi="Times New Roman" w:cs="Times New Roman"/>
          <w:sz w:val="24"/>
          <w:szCs w:val="24"/>
        </w:rPr>
        <w:t xml:space="preserve">Rada Pedagogiczna  </w:t>
      </w:r>
      <w:r w:rsidR="00F50740" w:rsidRPr="00CD25C5">
        <w:rPr>
          <w:rFonts w:ascii="Times New Roman" w:hAnsi="Times New Roman" w:cs="Times New Roman"/>
          <w:b/>
          <w:bCs/>
          <w:i/>
          <w:iCs/>
          <w:spacing w:val="80"/>
          <w:sz w:val="24"/>
          <w:szCs w:val="24"/>
        </w:rPr>
        <w:t>uchwala</w:t>
      </w:r>
      <w:r w:rsidRPr="00CD25C5">
        <w:rPr>
          <w:rFonts w:ascii="Times New Roman" w:hAnsi="Times New Roman" w:cs="Times New Roman"/>
          <w:sz w:val="24"/>
          <w:szCs w:val="24"/>
        </w:rPr>
        <w:t>, co następuje:</w:t>
      </w:r>
    </w:p>
    <w:p w:rsidR="00A7648C" w:rsidRPr="00CD25C5" w:rsidRDefault="00A7648C" w:rsidP="00A764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0740" w:rsidRPr="00CD25C5" w:rsidRDefault="00F50740" w:rsidP="00F507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A7648C" w:rsidRPr="00CD25C5" w:rsidRDefault="00A7648C" w:rsidP="00A764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648C" w:rsidRPr="00CD25C5" w:rsidRDefault="00A7648C" w:rsidP="009367FB">
      <w:pPr>
        <w:spacing w:line="240" w:lineRule="auto"/>
        <w:ind w:firstLine="708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D25C5">
        <w:rPr>
          <w:rFonts w:ascii="Times New Roman" w:hAnsi="Times New Roman" w:cs="Times New Roman"/>
          <w:sz w:val="24"/>
          <w:szCs w:val="24"/>
        </w:rPr>
        <w:t xml:space="preserve">Uczeń klasy </w:t>
      </w:r>
      <w:proofErr w:type="spellStart"/>
      <w:r w:rsidRPr="00CD25C5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CD25C5">
        <w:rPr>
          <w:rFonts w:ascii="Times New Roman" w:hAnsi="Times New Roman" w:cs="Times New Roman"/>
          <w:sz w:val="24"/>
          <w:szCs w:val="24"/>
        </w:rPr>
        <w:t xml:space="preserve"> – Mikołaj </w:t>
      </w:r>
      <w:proofErr w:type="spellStart"/>
      <w:r w:rsidRPr="00CD25C5">
        <w:rPr>
          <w:rFonts w:ascii="Times New Roman" w:hAnsi="Times New Roman" w:cs="Times New Roman"/>
          <w:sz w:val="24"/>
          <w:szCs w:val="24"/>
        </w:rPr>
        <w:t>Kulasiński</w:t>
      </w:r>
      <w:proofErr w:type="spellEnd"/>
      <w:r w:rsidRPr="00CD25C5">
        <w:rPr>
          <w:rFonts w:ascii="Times New Roman" w:hAnsi="Times New Roman" w:cs="Times New Roman"/>
          <w:sz w:val="24"/>
          <w:szCs w:val="24"/>
        </w:rPr>
        <w:t xml:space="preserve"> nie przystąpił do egzaminów klasyfikacyjnych, nieobecność nie została usprawiedliwiona, w związku z powyższym</w:t>
      </w:r>
      <w:r w:rsidRPr="00CD25C5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9367FB" w:rsidRPr="00CD25C5">
        <w:rPr>
          <w:rFonts w:ascii="Times New Roman" w:hAnsi="Times New Roman" w:cs="Times New Roman"/>
          <w:kern w:val="24"/>
          <w:sz w:val="24"/>
          <w:szCs w:val="24"/>
        </w:rPr>
        <w:t>u</w:t>
      </w:r>
      <w:r w:rsidRPr="00CD2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czeń jest nieklasyfikowany i nie otrzymuje promocji do klasy </w:t>
      </w:r>
      <w:r w:rsidRPr="00CD25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programowo wyższej w roku szkolnym 2023/2024.</w:t>
      </w:r>
    </w:p>
    <w:p w:rsidR="00A7648C" w:rsidRPr="00CD25C5" w:rsidRDefault="00A7648C" w:rsidP="00A7648C">
      <w:p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A7648C" w:rsidRPr="00CD25C5" w:rsidRDefault="00A7648C" w:rsidP="00A76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5C5">
        <w:rPr>
          <w:rFonts w:ascii="Times New Roman" w:hAnsi="Times New Roman" w:cs="Times New Roman"/>
          <w:sz w:val="24"/>
          <w:szCs w:val="24"/>
        </w:rPr>
        <w:t>Ogółem uczniów w szkole – 316</w:t>
      </w:r>
    </w:p>
    <w:p w:rsidR="00A7648C" w:rsidRPr="00CD25C5" w:rsidRDefault="00A7648C" w:rsidP="00A76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5C5">
        <w:rPr>
          <w:rFonts w:ascii="Times New Roman" w:hAnsi="Times New Roman" w:cs="Times New Roman"/>
          <w:sz w:val="24"/>
          <w:szCs w:val="24"/>
        </w:rPr>
        <w:t>Klasyfikowanych – 315,  w tym:</w:t>
      </w:r>
    </w:p>
    <w:p w:rsidR="00A7648C" w:rsidRPr="00CD25C5" w:rsidRDefault="00A7648C" w:rsidP="00A76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5C5">
        <w:rPr>
          <w:rFonts w:ascii="Times New Roman" w:hAnsi="Times New Roman" w:cs="Times New Roman"/>
          <w:sz w:val="24"/>
          <w:szCs w:val="24"/>
        </w:rPr>
        <w:t>Nieklasyfikowanych – 1</w:t>
      </w:r>
    </w:p>
    <w:p w:rsidR="00A7648C" w:rsidRPr="00CD25C5" w:rsidRDefault="00A7648C" w:rsidP="00A76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5C5">
        <w:rPr>
          <w:rFonts w:ascii="Times New Roman" w:hAnsi="Times New Roman" w:cs="Times New Roman"/>
          <w:sz w:val="24"/>
          <w:szCs w:val="24"/>
        </w:rPr>
        <w:t>Promowanych –  315</w:t>
      </w:r>
    </w:p>
    <w:p w:rsidR="00A7648C" w:rsidRPr="00CD25C5" w:rsidRDefault="00A7648C" w:rsidP="00A76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5C5">
        <w:rPr>
          <w:rFonts w:ascii="Times New Roman" w:hAnsi="Times New Roman" w:cs="Times New Roman"/>
          <w:sz w:val="24"/>
          <w:szCs w:val="24"/>
        </w:rPr>
        <w:t>Niepromowanych – 1</w:t>
      </w:r>
    </w:p>
    <w:p w:rsidR="00D73EE4" w:rsidRPr="00CD25C5" w:rsidRDefault="00D7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3EE4" w:rsidRPr="00CD25C5" w:rsidRDefault="00D73EE4" w:rsidP="00936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EE4" w:rsidRPr="00CD25C5" w:rsidRDefault="00A827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25C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73EE4" w:rsidRPr="00CD25C5" w:rsidRDefault="00D73E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EE4" w:rsidRPr="00CD25C5" w:rsidRDefault="00A82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>Wykonanie uchwały powierza się dyrektorowi szkoły.</w:t>
      </w:r>
    </w:p>
    <w:p w:rsidR="00D73EE4" w:rsidRPr="00CD25C5" w:rsidRDefault="00A82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EE4" w:rsidRPr="00CD25C5" w:rsidRDefault="00A827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25C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73EE4" w:rsidRPr="00CD25C5" w:rsidRDefault="00D7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EE4" w:rsidRPr="00CD25C5" w:rsidRDefault="00A82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D73EE4" w:rsidRPr="00CD25C5" w:rsidRDefault="00D7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C6C" w:rsidRPr="00CD25C5" w:rsidRDefault="007B5C6C" w:rsidP="00CF5F1D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7B5C6C" w:rsidRPr="00CD25C5" w:rsidRDefault="007B5C6C" w:rsidP="00CF5F1D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CF5F1D" w:rsidRPr="00CD25C5" w:rsidRDefault="00CF5F1D" w:rsidP="00CF5F1D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>Przewodniczący Rady Pedagogicznej</w:t>
      </w:r>
    </w:p>
    <w:p w:rsidR="00CF5F1D" w:rsidRPr="00CD25C5" w:rsidRDefault="00CF5F1D" w:rsidP="00CF5F1D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  <w:r w:rsidRPr="00CD25C5">
        <w:rPr>
          <w:rFonts w:ascii="Times New Roman" w:eastAsia="Times New Roman" w:hAnsi="Times New Roman" w:cs="Times New Roman"/>
          <w:sz w:val="24"/>
          <w:szCs w:val="24"/>
        </w:rPr>
        <w:t>Lidia Malinowska</w:t>
      </w:r>
    </w:p>
    <w:p w:rsidR="00EB21B8" w:rsidRPr="00CD25C5" w:rsidRDefault="00EB21B8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EB21B8" w:rsidRPr="00CD25C5" w:rsidRDefault="00EB21B8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EB21B8" w:rsidRPr="00CD25C5" w:rsidRDefault="00EB21B8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EB21B8" w:rsidRPr="00CD25C5" w:rsidRDefault="00EB21B8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EB21B8" w:rsidRPr="00CD25C5" w:rsidRDefault="00EB21B8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EB21B8" w:rsidRPr="00CD25C5" w:rsidRDefault="00EB21B8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EB21B8" w:rsidRPr="00CD25C5" w:rsidRDefault="00EB21B8">
      <w:pPr>
        <w:spacing w:line="240" w:lineRule="auto"/>
        <w:ind w:left="4440"/>
        <w:rPr>
          <w:rFonts w:ascii="Times New Roman" w:eastAsia="Times New Roman" w:hAnsi="Times New Roman" w:cs="Times New Roman"/>
          <w:sz w:val="24"/>
          <w:szCs w:val="24"/>
        </w:rPr>
      </w:pPr>
    </w:p>
    <w:p w:rsidR="00A827B1" w:rsidRPr="00CD25C5" w:rsidRDefault="00A827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EE4" w:rsidRPr="00CD25C5" w:rsidRDefault="00D7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EE4" w:rsidRPr="00CD25C5" w:rsidRDefault="00D73E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3EE4" w:rsidRPr="00CD25C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E4"/>
    <w:rsid w:val="002D3364"/>
    <w:rsid w:val="003832C3"/>
    <w:rsid w:val="003C40E7"/>
    <w:rsid w:val="007B5C6C"/>
    <w:rsid w:val="008B5F6D"/>
    <w:rsid w:val="009367FB"/>
    <w:rsid w:val="00A7648C"/>
    <w:rsid w:val="00A827B1"/>
    <w:rsid w:val="00C75ADF"/>
    <w:rsid w:val="00CD25C5"/>
    <w:rsid w:val="00CF5F1D"/>
    <w:rsid w:val="00D73EE4"/>
    <w:rsid w:val="00E129A4"/>
    <w:rsid w:val="00EB21B8"/>
    <w:rsid w:val="00F5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86F03-EC42-433B-87E4-F8EA9980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ytuZnak">
    <w:name w:val="Tytuł Znak"/>
    <w:basedOn w:val="Domylnaczcionkaakapitu"/>
    <w:link w:val="Tytu"/>
    <w:rsid w:val="002D3364"/>
    <w:rPr>
      <w:sz w:val="52"/>
      <w:szCs w:val="52"/>
    </w:rPr>
  </w:style>
  <w:style w:type="paragraph" w:customStyle="1" w:styleId="Default">
    <w:name w:val="Default"/>
    <w:rsid w:val="00A764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A764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A7648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Malinowska</dc:creator>
  <cp:lastModifiedBy>Małgorzata Mrozowicz</cp:lastModifiedBy>
  <cp:revision>2</cp:revision>
  <dcterms:created xsi:type="dcterms:W3CDTF">2024-07-08T12:25:00Z</dcterms:created>
  <dcterms:modified xsi:type="dcterms:W3CDTF">2024-07-08T12:25:00Z</dcterms:modified>
</cp:coreProperties>
</file>