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A51012">
        <w:rPr>
          <w:b/>
          <w:bCs/>
          <w:color w:val="000000"/>
          <w:kern w:val="24"/>
        </w:rPr>
        <w:t>15</w:t>
      </w:r>
      <w:r w:rsidRPr="0081545B">
        <w:rPr>
          <w:b/>
          <w:bCs/>
          <w:color w:val="000000"/>
          <w:kern w:val="24"/>
        </w:rPr>
        <w:t>/2021/2022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51012">
        <w:rPr>
          <w:rFonts w:ascii="Times New Roman" w:hAnsi="Times New Roman" w:cs="Times New Roman"/>
          <w:b/>
          <w:bCs/>
          <w:sz w:val="24"/>
          <w:szCs w:val="24"/>
        </w:rPr>
        <w:t>4 października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A51012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EEF">
        <w:rPr>
          <w:rFonts w:ascii="Times New Roman" w:hAnsi="Times New Roman" w:cs="Times New Roman"/>
          <w:sz w:val="24"/>
          <w:szCs w:val="24"/>
        </w:rPr>
        <w:t>Rada Pedagogiczna pozytywnie opiniuje innowację pedagogiczną pt</w:t>
      </w:r>
      <w:r w:rsidRPr="00A51012">
        <w:rPr>
          <w:rFonts w:ascii="Times New Roman" w:hAnsi="Times New Roman" w:cs="Times New Roman"/>
          <w:sz w:val="24"/>
          <w:szCs w:val="24"/>
        </w:rPr>
        <w:t xml:space="preserve">. </w:t>
      </w:r>
      <w:r w:rsidR="00A51012" w:rsidRPr="00A51012">
        <w:rPr>
          <w:rFonts w:ascii="Times New Roman" w:hAnsi="Times New Roman" w:cs="Times New Roman"/>
          <w:sz w:val="24"/>
          <w:szCs w:val="24"/>
        </w:rPr>
        <w:t>„Kultura języka na co dzień”</w:t>
      </w:r>
      <w:r w:rsidR="00015EEF" w:rsidRPr="00A51012">
        <w:rPr>
          <w:rFonts w:ascii="Times New Roman" w:hAnsi="Times New Roman" w:cs="Times New Roman"/>
          <w:sz w:val="24"/>
          <w:szCs w:val="24"/>
        </w:rPr>
        <w:t xml:space="preserve"> </w:t>
      </w:r>
      <w:r w:rsidRPr="00A51012">
        <w:rPr>
          <w:rFonts w:ascii="Times New Roman" w:hAnsi="Times New Roman" w:cs="Times New Roman"/>
          <w:sz w:val="24"/>
          <w:szCs w:val="24"/>
        </w:rPr>
        <w:t xml:space="preserve">opracowaną przez p. </w:t>
      </w:r>
      <w:r w:rsidR="00A51012">
        <w:rPr>
          <w:rFonts w:ascii="Times New Roman" w:hAnsi="Times New Roman" w:cs="Times New Roman"/>
          <w:sz w:val="24"/>
          <w:szCs w:val="24"/>
        </w:rPr>
        <w:t>Joannę Ludwicką</w:t>
      </w:r>
      <w:r w:rsidR="00015EEF" w:rsidRPr="00A510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7B3" w:rsidRPr="00015EEF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E34C5" w:rsidRDefault="00A51012">
      <w:bookmarkStart w:id="0" w:name="_GoBack"/>
      <w:bookmarkEnd w:id="0"/>
    </w:p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6129C5"/>
    <w:rsid w:val="009577B3"/>
    <w:rsid w:val="009F513B"/>
    <w:rsid w:val="00A51012"/>
    <w:rsid w:val="00EC305E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D92C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</cp:revision>
  <dcterms:created xsi:type="dcterms:W3CDTF">2021-11-12T17:24:00Z</dcterms:created>
  <dcterms:modified xsi:type="dcterms:W3CDTF">2021-11-12T17:27:00Z</dcterms:modified>
</cp:coreProperties>
</file>